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ascii="PT Astra Serif" w:hAnsi="PT Astra Serif"/>
          <w:b/>
          <w:sz w:val="26"/>
          <w:szCs w:val="26"/>
          <w:lang w:val="ru-RU"/>
        </w:rPr>
        <w:t>50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20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ascii="PT Astra Serif" w:hAnsi="PT Astra Serif"/>
          <w:b/>
          <w:sz w:val="26"/>
          <w:szCs w:val="26"/>
        </w:rPr>
        <w:t>17</w:t>
      </w:r>
      <w:r>
        <w:rPr>
          <w:rFonts w:ascii="PT Astra Serif" w:hAnsi="PT Astra Serif"/>
          <w:b/>
          <w:sz w:val="26"/>
          <w:szCs w:val="26"/>
          <w:lang w:val="ru-RU"/>
        </w:rPr>
        <w:t>.0</w:t>
      </w:r>
      <w:r>
        <w:rPr>
          <w:rFonts w:ascii="PT Astra Serif" w:hAnsi="PT Astra Serif"/>
          <w:b/>
          <w:sz w:val="26"/>
          <w:szCs w:val="26"/>
          <w:lang w:val="ru-RU"/>
        </w:rPr>
        <w:t>7</w:t>
      </w:r>
      <w:r>
        <w:rPr>
          <w:rFonts w:ascii="PT Astra Serif" w:hAnsi="PT Astra Serif"/>
          <w:b/>
          <w:sz w:val="26"/>
          <w:szCs w:val="26"/>
          <w:lang w:val="ru-RU"/>
        </w:rPr>
        <w:t>.2020</w:t>
      </w:r>
    </w:p>
    <w:p>
      <w:pPr>
        <w:pStyle w:val="Normal"/>
        <w:shd w:val="clear" w:color="auto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«О внесении изменений в отдельные нормативные правовые акты Правительства Ульяновской области»</w:t>
      </w:r>
    </w:p>
    <w:p>
      <w:pPr>
        <w:pStyle w:val="Normal"/>
        <w:shd w:val="clear" w:color="auto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1</w:t>
      </w:r>
      <w:r>
        <w:rPr>
          <w:rFonts w:ascii="PT Astra Serif" w:hAnsi="PT Astra Serif"/>
          <w:sz w:val="26"/>
          <w:szCs w:val="26"/>
          <w:lang w:val="ru-RU"/>
        </w:rPr>
        <w:t>7</w:t>
      </w:r>
      <w:r>
        <w:rPr>
          <w:rFonts w:ascii="PT Astra Serif" w:hAnsi="PT Astra Serif"/>
          <w:sz w:val="26"/>
          <w:szCs w:val="26"/>
          <w:lang w:val="ru-RU"/>
        </w:rPr>
        <w:t xml:space="preserve"> июля</w:t>
      </w:r>
      <w:r>
        <w:rPr>
          <w:rFonts w:ascii="PT Astra Serif" w:hAnsi="PT Astra Serif"/>
          <w:sz w:val="26"/>
          <w:szCs w:val="26"/>
        </w:rPr>
        <w:t xml:space="preserve"> 20</w:t>
      </w:r>
      <w:r>
        <w:rPr>
          <w:rFonts w:ascii="PT Astra Serif" w:hAnsi="PT Astra Serif"/>
          <w:sz w:val="26"/>
          <w:szCs w:val="26"/>
          <w:lang w:val="ru-RU"/>
        </w:rPr>
        <w:t>20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«О внесении изменений в отдельные нормативные правовые акты Правительства Ульяновской области» (далее – проект), подготовленный специалистами департамента финансов </w:t>
      </w:r>
      <w:r>
        <w:rPr>
          <w:rFonts w:cs="Times New Roman;Times New Roman" w:ascii="PT Astra Serif" w:hAnsi="PT Astra Serif"/>
          <w:b w:val="false"/>
          <w:bCs/>
          <w:spacing w:val="4"/>
          <w:sz w:val="26"/>
          <w:szCs w:val="26"/>
        </w:rPr>
        <w:t xml:space="preserve">Министерства </w:t>
      </w:r>
      <w:r>
        <w:rPr>
          <w:rFonts w:cs="Times New Roman;Times New Roman" w:ascii="PT Astra Serif" w:hAnsi="PT Astra Serif"/>
          <w:b w:val="false"/>
          <w:bCs w:val="false"/>
          <w:sz w:val="26"/>
          <w:szCs w:val="26"/>
        </w:rPr>
        <w:t>агропромышленного комплекса и развития сельских территорий Ульяновской области</w:t>
      </w:r>
      <w:r>
        <w:rPr>
          <w:rFonts w:cs="Times New Roman;Times New Roman" w:ascii="PT Astra Serif" w:hAnsi="PT Astra Serif"/>
          <w:b w:val="false"/>
          <w:bCs w:val="false"/>
          <w:spacing w:val="4"/>
          <w:sz w:val="26"/>
          <w:szCs w:val="26"/>
        </w:rPr>
        <w:t>.</w:t>
      </w:r>
      <w:r>
        <w:rPr>
          <w:rFonts w:cs="Times New Roman" w:ascii="PT Astra Serif" w:hAnsi="PT Astra Serif"/>
          <w:b w:val="false"/>
          <w:bCs/>
          <w:color w:val="000000"/>
          <w:sz w:val="26"/>
          <w:szCs w:val="26"/>
        </w:rPr>
        <w:t xml:space="preserve"> 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Calibri" w:ascii="PT Astra Serif" w:hAnsi="PT Astra Serif"/>
          <w:sz w:val="26"/>
          <w:szCs w:val="26"/>
          <w:lang w:eastAsia="en-US"/>
        </w:rPr>
        <w:t xml:space="preserve">Проектом предлагается внести изменения в </w:t>
      </w:r>
      <w:r>
        <w:rPr>
          <w:rFonts w:eastAsia="Calibri" w:ascii="PT Astra Serif" w:hAnsi="PT Astra Serif"/>
          <w:spacing w:val="-4"/>
          <w:sz w:val="26"/>
          <w:szCs w:val="26"/>
          <w:lang w:eastAsia="en-US"/>
        </w:rPr>
        <w:t>постановление</w:t>
      </w:r>
      <w:r>
        <w:rPr>
          <w:rFonts w:eastAsia="Calibri" w:ascii="PT Astra Serif" w:hAnsi="PT Astra Serif"/>
          <w:sz w:val="26"/>
          <w:szCs w:val="26"/>
          <w:lang w:eastAsia="en-US"/>
        </w:rPr>
        <w:t xml:space="preserve"> Правительства Ульяновской области от 20.05.2014 № 188-П «</w:t>
      </w:r>
      <w:r>
        <w:rPr>
          <w:rFonts w:eastAsia="Calibri" w:cs="PT Astra Serif" w:ascii="PT Astra Serif" w:hAnsi="PT Astra Serif"/>
          <w:sz w:val="26"/>
          <w:szCs w:val="26"/>
          <w:lang w:eastAsia="en-US"/>
        </w:rPr>
        <w:t>О Правилах предоставления главам крестьянских (фермерских) хозяйств грантов в форме субсидий</w:t>
        <w:br/>
        <w:t>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</w:t>
      </w:r>
      <w:r>
        <w:rPr>
          <w:rFonts w:eastAsia="Calibri" w:ascii="PT Astra Serif" w:hAnsi="PT Astra Serif"/>
          <w:sz w:val="26"/>
          <w:szCs w:val="26"/>
          <w:lang w:eastAsia="en-US"/>
        </w:rPr>
        <w:t>» и</w:t>
      </w:r>
      <w:r>
        <w:rPr>
          <w:rFonts w:eastAsia="Calibri" w:ascii="PT Astra Serif" w:hAnsi="PT Astra Serif"/>
          <w:spacing w:val="-4"/>
          <w:sz w:val="26"/>
          <w:szCs w:val="26"/>
          <w:lang w:eastAsia="en-US"/>
        </w:rPr>
        <w:t xml:space="preserve"> постановление</w:t>
      </w:r>
      <w:r>
        <w:rPr>
          <w:rFonts w:eastAsia="Calibri" w:ascii="PT Astra Serif" w:hAnsi="PT Astra Serif"/>
          <w:sz w:val="26"/>
          <w:szCs w:val="26"/>
          <w:lang w:eastAsia="en-US"/>
        </w:rPr>
        <w:t xml:space="preserve"> Правительства Ульяновской области от 20.05.2014</w:t>
        <w:br/>
        <w:t xml:space="preserve">№ 189-П «О </w:t>
      </w:r>
      <w:r>
        <w:rPr>
          <w:rFonts w:eastAsia="Calibri" w:cs="PT Astra Serif" w:ascii="PT Astra Serif" w:hAnsi="PT Astra Serif"/>
          <w:sz w:val="26"/>
          <w:szCs w:val="26"/>
          <w:lang w:eastAsia="en-US"/>
        </w:rPr>
        <w:t>Правилах предоставления 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затрат, связанных</w:t>
        <w:br/>
        <w:t>с созданием и развитием крестьянских (фермерских) хозяйств»</w:t>
      </w:r>
      <w:r>
        <w:rPr>
          <w:rFonts w:eastAsia="Calibri" w:ascii="PT Astra Serif" w:hAnsi="PT Astra Serif"/>
          <w:sz w:val="26"/>
          <w:szCs w:val="26"/>
          <w:lang w:eastAsia="en-US"/>
        </w:rPr>
        <w:t xml:space="preserve"> в целях приведения их отдельных положений в соответствие с постановлением Правительства Российской Федерации от 28.05.2020 № 779 «О</w:t>
      </w:r>
      <w:r>
        <w:rPr>
          <w:rFonts w:eastAsia="Calibri" w:cs="PT Astra Serif" w:ascii="PT Astra Serif" w:hAnsi="PT Astra Serif" w:eastAsiaTheme="minorHAnsi"/>
          <w:sz w:val="26"/>
          <w:szCs w:val="26"/>
          <w:lang w:eastAsia="en-US"/>
        </w:rPr>
        <w:t xml:space="preserve"> внесении изменений в приложения № 7 и 8</w:t>
        <w:br/>
        <w:t>к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>
        <w:rPr>
          <w:rFonts w:eastAsia="Calibri" w:ascii="PT Astra Serif" w:hAnsi="PT Astra Serif" w:eastAsiaTheme="minorHAnsi"/>
          <w:sz w:val="26"/>
          <w:szCs w:val="26"/>
          <w:lang w:eastAsia="en-US"/>
        </w:rPr>
        <w:t xml:space="preserve">» и </w:t>
      </w:r>
      <w:r>
        <w:rPr>
          <w:rFonts w:eastAsia="Calibri" w:ascii="PT Astra Serif" w:hAnsi="PT Astra Serif"/>
          <w:sz w:val="26"/>
          <w:szCs w:val="26"/>
          <w:lang w:eastAsia="en-US"/>
        </w:rPr>
        <w:t xml:space="preserve">в связи с принятием </w:t>
      </w:r>
      <w:r>
        <w:rPr>
          <w:rFonts w:eastAsia="Calibri" w:cs="PT Astra Serif" w:ascii="PT Astra Serif" w:hAnsi="PT Astra Serif" w:eastAsiaTheme="minorHAnsi"/>
          <w:sz w:val="26"/>
          <w:szCs w:val="26"/>
          <w:lang w:eastAsia="en-US"/>
        </w:rPr>
        <w:t>государственной программы Ульяновской области «О государственной программе развития сельского хозяйства и регулирования рынков сельскохозяйственной продукции, сырья и продовольствия», утверждённой постановлением Правительства Ульяновской области от 14.07.2012 № 717</w:t>
      </w:r>
      <w:r>
        <w:rPr>
          <w:rFonts w:eastAsia="Calibri" w:ascii="PT Astra Serif" w:hAnsi="PT Astra Serif"/>
          <w:sz w:val="26"/>
          <w:szCs w:val="26"/>
          <w:lang w:eastAsia="en-US"/>
        </w:rPr>
        <w:t xml:space="preserve">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 xml:space="preserve">Главный консультант отдела правовой 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Application>LibreOffice/6.3.5.2$Linux_X86_64 LibreOffice_project/30$Build-2</Application>
  <Pages>1</Pages>
  <Words>306</Words>
  <Characters>2377</Characters>
  <CharactersWithSpaces>2724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2020-07-17T11:53:13Z</cp:lastPrinted>
  <dcterms:modified xsi:type="dcterms:W3CDTF">2020-07-17T11:53:31Z</dcterms:modified>
  <cp:revision>35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